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52" w:rsidRDefault="005E62D5">
      <w:pPr>
        <w:widowControl w:val="0"/>
        <w:jc w:val="center"/>
      </w:pPr>
      <w:r>
        <w:rPr>
          <w:noProof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52" w:rsidRDefault="005E62D5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Україна</w:t>
      </w:r>
    </w:p>
    <w:p w:rsidR="00ED0B52" w:rsidRDefault="005E62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СРІБНЯНСЬКА СЕЛИЩНА РАДА</w:t>
      </w:r>
    </w:p>
    <w:p w:rsidR="00ED0B52" w:rsidRDefault="005E62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ED0B52" w:rsidRDefault="00ED0B52">
      <w:pPr>
        <w:pStyle w:val="2"/>
        <w:spacing w:line="360" w:lineRule="auto"/>
        <w:ind w:left="1440" w:hanging="1440"/>
        <w:jc w:val="center"/>
        <w:rPr>
          <w:b/>
          <w:bCs/>
          <w:caps/>
          <w:color w:val="000000"/>
          <w:spacing w:val="100"/>
        </w:rPr>
      </w:pPr>
    </w:p>
    <w:p w:rsidR="00ED0B52" w:rsidRDefault="005E62D5">
      <w:pPr>
        <w:pStyle w:val="2"/>
        <w:spacing w:line="360" w:lineRule="auto"/>
        <w:ind w:left="1440" w:hanging="1440"/>
        <w:jc w:val="center"/>
        <w:rPr>
          <w:bCs/>
          <w:caps/>
          <w:color w:val="000000"/>
          <w:spacing w:val="100"/>
        </w:rPr>
      </w:pPr>
      <w:r>
        <w:rPr>
          <w:b/>
          <w:bCs/>
          <w:caps/>
          <w:color w:val="000000"/>
          <w:spacing w:val="100"/>
        </w:rPr>
        <w:t xml:space="preserve"> РІШЕННЯ</w:t>
      </w:r>
    </w:p>
    <w:p w:rsidR="00ED0B52" w:rsidRDefault="005E62D5">
      <w:pPr>
        <w:pStyle w:val="2"/>
        <w:ind w:left="1440" w:hanging="1440"/>
        <w:jc w:val="center"/>
      </w:pPr>
      <w:r>
        <w:t xml:space="preserve">   (двадцять дев'ята сесія сьомого скликання)</w:t>
      </w:r>
    </w:p>
    <w:p w:rsidR="00ED0B52" w:rsidRDefault="00ED0B52">
      <w:pPr>
        <w:jc w:val="both"/>
      </w:pPr>
    </w:p>
    <w:p w:rsidR="00ED0B52" w:rsidRDefault="00ED0B52">
      <w:pPr>
        <w:jc w:val="both"/>
      </w:pPr>
    </w:p>
    <w:p w:rsidR="00ED0B52" w:rsidRDefault="005E62D5">
      <w:pPr>
        <w:pStyle w:val="2"/>
      </w:pPr>
      <w:r>
        <w:t xml:space="preserve">26 травня  2020 року    </w:t>
      </w:r>
    </w:p>
    <w:p w:rsidR="00ED0B52" w:rsidRDefault="005E62D5">
      <w:pPr>
        <w:spacing w:after="200" w:line="276" w:lineRule="auto"/>
      </w:pPr>
      <w:r>
        <w:t xml:space="preserve">смт Срібне                                         </w:t>
      </w:r>
    </w:p>
    <w:p w:rsidR="00ED0B52" w:rsidRDefault="005E6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відкрите звернення депутатів</w:t>
      </w:r>
    </w:p>
    <w:p w:rsidR="005E62D5" w:rsidRDefault="005E62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до </w:t>
      </w:r>
    </w:p>
    <w:p w:rsidR="00ED0B52" w:rsidRDefault="009F66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України ,</w:t>
      </w:r>
      <w:r w:rsidR="005E62D5">
        <w:rPr>
          <w:rFonts w:ascii="Times New Roman" w:hAnsi="Times New Roman" w:cs="Times New Roman"/>
          <w:sz w:val="28"/>
          <w:szCs w:val="28"/>
        </w:rPr>
        <w:t xml:space="preserve"> Верховної Ради України</w:t>
      </w:r>
    </w:p>
    <w:p w:rsidR="009F668B" w:rsidRDefault="009F66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народного депутата України В. Зуба</w:t>
      </w:r>
    </w:p>
    <w:p w:rsidR="00ED0B52" w:rsidRDefault="00ED0B52">
      <w:pPr>
        <w:pStyle w:val="a3"/>
      </w:pPr>
    </w:p>
    <w:p w:rsidR="00ED0B52" w:rsidRDefault="005E62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42,59 Закону України «Про місцеве самоврядування в Україні», селищна рада вирішила:</w:t>
      </w:r>
    </w:p>
    <w:p w:rsidR="00ED0B52" w:rsidRDefault="005E62D5" w:rsidP="009F668B">
      <w:pPr>
        <w:pStyle w:val="a6"/>
        <w:numPr>
          <w:ilvl w:val="0"/>
          <w:numId w:val="2"/>
        </w:numPr>
        <w:jc w:val="both"/>
      </w:pPr>
      <w:r>
        <w:t>Схвалити текст відкритого звернення депутатів Срібнянської селищн</w:t>
      </w:r>
      <w:r w:rsidR="009F668B">
        <w:t>ої ради до Президента України ,</w:t>
      </w:r>
      <w:r>
        <w:t xml:space="preserve"> Верховної Ради України</w:t>
      </w:r>
      <w:r w:rsidR="009F668B">
        <w:t xml:space="preserve"> </w:t>
      </w:r>
      <w:r w:rsidR="009F668B" w:rsidRPr="009F668B">
        <w:t>та народного депутата України В. Зуба</w:t>
      </w:r>
      <w:r w:rsidR="009F668B">
        <w:t>,</w:t>
      </w:r>
      <w:r>
        <w:t xml:space="preserve"> щодо передачі лісових масивів та земель лісогосподарського призначення до Срібнянської об’єднаної територіальної громади.</w:t>
      </w:r>
    </w:p>
    <w:p w:rsidR="00ED0B52" w:rsidRDefault="005E62D5">
      <w:pPr>
        <w:pStyle w:val="a6"/>
        <w:numPr>
          <w:ilvl w:val="0"/>
          <w:numId w:val="2"/>
        </w:numPr>
        <w:jc w:val="both"/>
      </w:pPr>
      <w:r>
        <w:t xml:space="preserve">Секретарю Срібнянської селищної ради І. Мартинюк направити прийняте звернення за належністю. </w:t>
      </w:r>
    </w:p>
    <w:p w:rsidR="00ED0B52" w:rsidRDefault="005E62D5">
      <w:pPr>
        <w:pStyle w:val="a6"/>
        <w:numPr>
          <w:ilvl w:val="0"/>
          <w:numId w:val="2"/>
        </w:numPr>
        <w:jc w:val="both"/>
      </w:pPr>
      <w:r>
        <w:t>Контроль за виконанням даного рішення покласти на постійну комісію з регламенту, депутатської етики, законності та правопорядку.</w:t>
      </w:r>
    </w:p>
    <w:p w:rsidR="00ED0B52" w:rsidRDefault="00ED0B52">
      <w:pPr>
        <w:ind w:firstLine="709"/>
        <w:jc w:val="both"/>
      </w:pPr>
    </w:p>
    <w:p w:rsidR="00ED0B52" w:rsidRDefault="00ED0B52">
      <w:pPr>
        <w:ind w:firstLine="709"/>
        <w:jc w:val="both"/>
      </w:pPr>
    </w:p>
    <w:p w:rsidR="00ED0B52" w:rsidRDefault="005E62D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І. МАРТИНЮК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0B52" w:rsidRDefault="00ED0B52">
      <w:pPr>
        <w:ind w:left="4536"/>
      </w:pPr>
    </w:p>
    <w:p w:rsidR="00ED0B52" w:rsidRDefault="005E62D5">
      <w:pPr>
        <w:ind w:firstLine="709"/>
        <w:jc w:val="center"/>
        <w:rPr>
          <w:b/>
        </w:rPr>
      </w:pPr>
      <w:r>
        <w:rPr>
          <w:b/>
        </w:rPr>
        <w:t>ЗВЕРНЕННЯ</w:t>
      </w:r>
    </w:p>
    <w:p w:rsidR="00ED0B52" w:rsidRDefault="005E62D5">
      <w:pPr>
        <w:ind w:firstLine="709"/>
        <w:jc w:val="center"/>
        <w:rPr>
          <w:b/>
        </w:rPr>
      </w:pPr>
      <w:r>
        <w:rPr>
          <w:b/>
        </w:rPr>
        <w:t>депутатів Срібнянської селищн</w:t>
      </w:r>
      <w:r w:rsidR="009F668B">
        <w:rPr>
          <w:b/>
        </w:rPr>
        <w:t>ої ради до Президента України,</w:t>
      </w:r>
      <w:r>
        <w:rPr>
          <w:b/>
        </w:rPr>
        <w:t xml:space="preserve"> Верховної Ради України</w:t>
      </w:r>
      <w:r w:rsidR="009F668B" w:rsidRPr="009F668B">
        <w:t xml:space="preserve"> </w:t>
      </w:r>
      <w:r w:rsidR="009F668B" w:rsidRPr="009F668B">
        <w:rPr>
          <w:b/>
        </w:rPr>
        <w:t>та народного депутата України В. Зуба</w:t>
      </w:r>
      <w:r w:rsidR="009F668B">
        <w:rPr>
          <w:b/>
        </w:rPr>
        <w:t>,</w:t>
      </w:r>
      <w:r>
        <w:rPr>
          <w:b/>
        </w:rPr>
        <w:t xml:space="preserve"> щодо передачі лісових масивів та земель лісогосподарського призначення  до </w:t>
      </w:r>
      <w:proofErr w:type="spellStart"/>
      <w:r>
        <w:rPr>
          <w:b/>
        </w:rPr>
        <w:t>Срібнянської</w:t>
      </w:r>
      <w:proofErr w:type="spellEnd"/>
      <w:r>
        <w:rPr>
          <w:b/>
        </w:rPr>
        <w:t xml:space="preserve"> об’єднаної територіальної громади</w:t>
      </w:r>
    </w:p>
    <w:p w:rsidR="00ED0B52" w:rsidRDefault="00ED0B52">
      <w:pPr>
        <w:ind w:firstLine="709"/>
        <w:jc w:val="center"/>
      </w:pPr>
    </w:p>
    <w:p w:rsidR="00ED0B52" w:rsidRDefault="005E62D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депутати Срібнянської селищної ради, виражаючи спільні інтереси жителів громади, глибоко стурбовані ситуацією, що склалася у регіоні при безконтрольному використанні ресурсного потенціалу лісів. </w:t>
      </w:r>
    </w:p>
    <w:p w:rsidR="00ED0B52" w:rsidRDefault="005E62D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Вирубки лісових масивів та вивіз у великій кількості за межі громади викликають обурення  серед населення.</w:t>
      </w:r>
    </w:p>
    <w:p w:rsidR="00ED0B52" w:rsidRDefault="005E62D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ситуацію, що склалася, звертаємося до </w:t>
      </w:r>
      <w:r w:rsidR="009F668B">
        <w:rPr>
          <w:rFonts w:ascii="Times New Roman" w:hAnsi="Times New Roman" w:cs="Times New Roman"/>
          <w:sz w:val="28"/>
          <w:szCs w:val="28"/>
        </w:rPr>
        <w:t>Президента України ,</w:t>
      </w:r>
      <w:bookmarkStart w:id="0" w:name="_GoBack"/>
      <w:bookmarkEnd w:id="0"/>
      <w:r w:rsidRPr="005E62D5">
        <w:rPr>
          <w:rFonts w:ascii="Times New Roman" w:hAnsi="Times New Roman" w:cs="Times New Roman"/>
          <w:sz w:val="28"/>
          <w:szCs w:val="28"/>
        </w:rPr>
        <w:t xml:space="preserve"> Верховної Ради України</w:t>
      </w:r>
      <w:r w:rsidR="009F668B" w:rsidRPr="009F668B">
        <w:t xml:space="preserve"> </w:t>
      </w:r>
      <w:r w:rsidR="009F668B" w:rsidRPr="009F668B">
        <w:rPr>
          <w:rFonts w:ascii="Times New Roman" w:hAnsi="Times New Roman" w:cs="Times New Roman"/>
          <w:sz w:val="28"/>
          <w:szCs w:val="28"/>
        </w:rPr>
        <w:t>та народного депутата України В. Зуба</w:t>
      </w:r>
      <w:r w:rsidRPr="005E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проханням розглянути питання щодо передачі лісових масивів та земель лісогосподарського призначення  </w:t>
      </w:r>
      <w:r w:rsidR="00687643">
        <w:rPr>
          <w:rFonts w:ascii="Times New Roman" w:hAnsi="Times New Roman" w:cs="Times New Roman"/>
          <w:sz w:val="28"/>
          <w:szCs w:val="28"/>
        </w:rPr>
        <w:t xml:space="preserve">комунальної власності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87643">
        <w:rPr>
          <w:rFonts w:ascii="Times New Roman" w:hAnsi="Times New Roman" w:cs="Times New Roman"/>
          <w:sz w:val="28"/>
          <w:szCs w:val="28"/>
        </w:rPr>
        <w:t>об’єднаних територіальних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B52" w:rsidRDefault="005E62D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 наголошуємо на необхідності прийняти рішення щодо заборони вирубки лісових ресурсів до моменту передачі.</w:t>
      </w:r>
    </w:p>
    <w:p w:rsidR="00ED0B52" w:rsidRDefault="005E62D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вищевикладене, поділяючи позицію громадськості щодо необхідності термінового врегулювання питання щодо передачі ресурсного потенціалу лісів і лісових земель з метою збереження, використання та відновлення  лісових ресурсів, ураховуючи ймовірне загострення соціальної напруги  у разі зволікання із вирішенням зазначеної проблеми, просимо якнайшвидше врегулювати дане питання. </w:t>
      </w:r>
    </w:p>
    <w:p w:rsidR="00ED0B52" w:rsidRDefault="00ED0B52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B52" w:rsidRDefault="005E62D5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</w:t>
      </w:r>
    </w:p>
    <w:p w:rsidR="00ED0B52" w:rsidRDefault="005E62D5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двадцять дев'ятої сесії селищної ради сьомого скликання від 26.05.2020 року</w:t>
      </w:r>
    </w:p>
    <w:p w:rsidR="00ED0B52" w:rsidRDefault="00ED0B52">
      <w:pPr>
        <w:pStyle w:val="a3"/>
        <w:ind w:firstLine="708"/>
        <w:jc w:val="both"/>
      </w:pPr>
    </w:p>
    <w:sectPr w:rsidR="00ED0B52" w:rsidSect="00ED0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5177F"/>
    <w:multiLevelType w:val="hybridMultilevel"/>
    <w:tmpl w:val="CEB6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B52"/>
    <w:rsid w:val="0024053D"/>
    <w:rsid w:val="005E62D5"/>
    <w:rsid w:val="00687643"/>
    <w:rsid w:val="00797972"/>
    <w:rsid w:val="009F668B"/>
    <w:rsid w:val="00E439F3"/>
    <w:rsid w:val="00ED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D0B52"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sid w:val="00ED0B52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rsid w:val="00ED0B5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D0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cp:lastPrinted>2020-05-27T05:34:00Z</cp:lastPrinted>
  <dcterms:created xsi:type="dcterms:W3CDTF">2019-12-27T10:42:00Z</dcterms:created>
  <dcterms:modified xsi:type="dcterms:W3CDTF">2020-05-27T05:35:00Z</dcterms:modified>
</cp:coreProperties>
</file>